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0a7629146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4e0ee72c3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5dacc6c7b43f7" /><Relationship Type="http://schemas.openxmlformats.org/officeDocument/2006/relationships/numbering" Target="/word/numbering.xml" Id="R214d8dc4fc064cbe" /><Relationship Type="http://schemas.openxmlformats.org/officeDocument/2006/relationships/settings" Target="/word/settings.xml" Id="R39e637f151b44a5f" /><Relationship Type="http://schemas.openxmlformats.org/officeDocument/2006/relationships/image" Target="/word/media/97f73ea5-f99a-4d9a-af73-6253a07984b8.png" Id="R3374e0ee72c349b8" /></Relationships>
</file>