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562927e3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d61ae90de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Fountainhall,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ec33cc234616" /><Relationship Type="http://schemas.openxmlformats.org/officeDocument/2006/relationships/numbering" Target="/word/numbering.xml" Id="Rec4b8eb6771d4cf9" /><Relationship Type="http://schemas.openxmlformats.org/officeDocument/2006/relationships/settings" Target="/word/settings.xml" Id="R6246441f1c8441ab" /><Relationship Type="http://schemas.openxmlformats.org/officeDocument/2006/relationships/image" Target="/word/media/96e085b2-a8f5-4654-9d69-3900e7d4089b.png" Id="R311d61ae90de48f7" /></Relationships>
</file>