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09fd00e9d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a9d5c37b2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Foyle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eb0d3030d4c7e" /><Relationship Type="http://schemas.openxmlformats.org/officeDocument/2006/relationships/numbering" Target="/word/numbering.xml" Id="R1b4277b30ed44fda" /><Relationship Type="http://schemas.openxmlformats.org/officeDocument/2006/relationships/settings" Target="/word/settings.xml" Id="R261a815650444977" /><Relationship Type="http://schemas.openxmlformats.org/officeDocument/2006/relationships/image" Target="/word/media/a6c39b25-33c5-4458-85a5-dc80ce7106e6.png" Id="R503a9d5c37b24f54" /></Relationships>
</file>