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113fab15e948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3ad811de5848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Fulbourne,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5191fda0dd49d6" /><Relationship Type="http://schemas.openxmlformats.org/officeDocument/2006/relationships/numbering" Target="/word/numbering.xml" Id="R3a84692aa18a4dce" /><Relationship Type="http://schemas.openxmlformats.org/officeDocument/2006/relationships/settings" Target="/word/settings.xml" Id="Re9ecf8382f7549b1" /><Relationship Type="http://schemas.openxmlformats.org/officeDocument/2006/relationships/image" Target="/word/media/1f8708b6-7250-4826-a3a7-ccb8db58fc6a.png" Id="R003ad811de584819" /></Relationships>
</file>