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87540355b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9a2dc9cdd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Gallon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54341d340403c" /><Relationship Type="http://schemas.openxmlformats.org/officeDocument/2006/relationships/numbering" Target="/word/numbering.xml" Id="Re4bea8662f684355" /><Relationship Type="http://schemas.openxmlformats.org/officeDocument/2006/relationships/settings" Target="/word/settings.xml" Id="R1b7a72523f8b4cbb" /><Relationship Type="http://schemas.openxmlformats.org/officeDocument/2006/relationships/image" Target="/word/media/5c21a5a6-6ca8-4874-8a17-7aa33fb3ffd8.png" Id="R4149a2dc9cdd4761" /></Relationships>
</file>