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19853b871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223d023ce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e30d97c154a90" /><Relationship Type="http://schemas.openxmlformats.org/officeDocument/2006/relationships/numbering" Target="/word/numbering.xml" Id="R195454320f0b42ed" /><Relationship Type="http://schemas.openxmlformats.org/officeDocument/2006/relationships/settings" Target="/word/settings.xml" Id="R4adcde9158e84e6d" /><Relationship Type="http://schemas.openxmlformats.org/officeDocument/2006/relationships/image" Target="/word/media/d9b3a425-83c6-4ace-8223-0f2aa16f77aa.png" Id="R01b223d023ce4858" /></Relationships>
</file>