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a519f76f1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93c439e1c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Garvock,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7399e63cd4eae" /><Relationship Type="http://schemas.openxmlformats.org/officeDocument/2006/relationships/numbering" Target="/word/numbering.xml" Id="R276bf52c43b34de2" /><Relationship Type="http://schemas.openxmlformats.org/officeDocument/2006/relationships/settings" Target="/word/settings.xml" Id="Rdfbfc27f0e06423d" /><Relationship Type="http://schemas.openxmlformats.org/officeDocument/2006/relationships/image" Target="/word/media/d06afdb0-774a-4dca-8020-3a28935174db.png" Id="Re4793c439e1c42af" /></Relationships>
</file>