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bc46cda29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150e20379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Garway,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92823d8f1414c" /><Relationship Type="http://schemas.openxmlformats.org/officeDocument/2006/relationships/numbering" Target="/word/numbering.xml" Id="R22721f32c2394d6a" /><Relationship Type="http://schemas.openxmlformats.org/officeDocument/2006/relationships/settings" Target="/word/settings.xml" Id="Rbcf3c0ffae8e436a" /><Relationship Type="http://schemas.openxmlformats.org/officeDocument/2006/relationships/image" Target="/word/media/ca92aa6a-385d-4958-ad16-f90b383586aa.png" Id="Rc29150e2037947e1" /></Relationships>
</file>