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6ddc2200b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156e0a201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Geldeston,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f6e401308840ed" /><Relationship Type="http://schemas.openxmlformats.org/officeDocument/2006/relationships/numbering" Target="/word/numbering.xml" Id="Rd1bf0281d6fc460f" /><Relationship Type="http://schemas.openxmlformats.org/officeDocument/2006/relationships/settings" Target="/word/settings.xml" Id="R0cb0dba8442a4779" /><Relationship Type="http://schemas.openxmlformats.org/officeDocument/2006/relationships/image" Target="/word/media/e890b798-8333-4430-a1db-a5ead0de982b.png" Id="Rcd4156e0a20148a1" /></Relationships>
</file>