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cc9bd229b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289a371a5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Giasgil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2d12bb8c849f6" /><Relationship Type="http://schemas.openxmlformats.org/officeDocument/2006/relationships/numbering" Target="/word/numbering.xml" Id="Rf897aab5a2854f10" /><Relationship Type="http://schemas.openxmlformats.org/officeDocument/2006/relationships/settings" Target="/word/settings.xml" Id="Re3016c3777384e5f" /><Relationship Type="http://schemas.openxmlformats.org/officeDocument/2006/relationships/image" Target="/word/media/17039aa4-8517-4647-a60d-e1c12d2386d3.png" Id="R10a289a371a5452c" /></Relationships>
</file>