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2cc29293b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c921e97e1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d5c55a24a452f" /><Relationship Type="http://schemas.openxmlformats.org/officeDocument/2006/relationships/numbering" Target="/word/numbering.xml" Id="Rb843a4fc624d4047" /><Relationship Type="http://schemas.openxmlformats.org/officeDocument/2006/relationships/settings" Target="/word/settings.xml" Id="R04d7b2286b7446cd" /><Relationship Type="http://schemas.openxmlformats.org/officeDocument/2006/relationships/image" Target="/word/media/843dd192-9e1e-4d7a-8de8-29595fef2d5d.png" Id="Rf5bc921e97e146a5" /></Relationships>
</file>