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015b5d1cd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c807cf8b3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Glanton,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009ab8633406d" /><Relationship Type="http://schemas.openxmlformats.org/officeDocument/2006/relationships/numbering" Target="/word/numbering.xml" Id="R629585be515348a2" /><Relationship Type="http://schemas.openxmlformats.org/officeDocument/2006/relationships/settings" Target="/word/settings.xml" Id="R81784aa1637f41df" /><Relationship Type="http://schemas.openxmlformats.org/officeDocument/2006/relationships/image" Target="/word/media/360a89f3-d42f-4d9d-a7a7-5451f8dab6e4.png" Id="R817c807cf8b343b3" /></Relationships>
</file>