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af6002590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93262a551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Glazeley,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f232df46c4a8a" /><Relationship Type="http://schemas.openxmlformats.org/officeDocument/2006/relationships/numbering" Target="/word/numbering.xml" Id="Rf52a4a66c4b04ea0" /><Relationship Type="http://schemas.openxmlformats.org/officeDocument/2006/relationships/settings" Target="/word/settings.xml" Id="Rf2da70850d1a4ebc" /><Relationship Type="http://schemas.openxmlformats.org/officeDocument/2006/relationships/image" Target="/word/media/326fe2b0-c1cb-4212-961d-3780e04d513f.png" Id="R5a193262a5514b40" /></Relationships>
</file>