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f3ad04181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9e0e9fabc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Artney,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f6cbca4ac4dca" /><Relationship Type="http://schemas.openxmlformats.org/officeDocument/2006/relationships/numbering" Target="/word/numbering.xml" Id="R4e817218b3004296" /><Relationship Type="http://schemas.openxmlformats.org/officeDocument/2006/relationships/settings" Target="/word/settings.xml" Id="R59b5a29e1d7943c2" /><Relationship Type="http://schemas.openxmlformats.org/officeDocument/2006/relationships/image" Target="/word/media/4b2aef7d-602c-4ba6-a484-2c36359f0b6d.png" Id="R5ed9e0e9fabc4e8c" /></Relationships>
</file>