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9e769f276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5e41806d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Drynoch,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df1840ebe40ca" /><Relationship Type="http://schemas.openxmlformats.org/officeDocument/2006/relationships/numbering" Target="/word/numbering.xml" Id="Rf209eb000466416c" /><Relationship Type="http://schemas.openxmlformats.org/officeDocument/2006/relationships/settings" Target="/word/settings.xml" Id="Re9517146e3ac415a" /><Relationship Type="http://schemas.openxmlformats.org/officeDocument/2006/relationships/image" Target="/word/media/322bb826-6319-4192-ba56-34a961da1c26.png" Id="R3925e41806de4999" /></Relationships>
</file>