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0e5e91f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1982b11f3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f6c0f4983431a" /><Relationship Type="http://schemas.openxmlformats.org/officeDocument/2006/relationships/numbering" Target="/word/numbering.xml" Id="R8de892db88134cb8" /><Relationship Type="http://schemas.openxmlformats.org/officeDocument/2006/relationships/settings" Target="/word/settings.xml" Id="R7ae80212c9794dff" /><Relationship Type="http://schemas.openxmlformats.org/officeDocument/2006/relationships/image" Target="/word/media/e4eb1b81-d911-4d9b-94ef-47b32c1b47f1.png" Id="R9cb1982b11f34b72" /></Relationships>
</file>