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21a682c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2b1c2bab7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056000f254f2b" /><Relationship Type="http://schemas.openxmlformats.org/officeDocument/2006/relationships/numbering" Target="/word/numbering.xml" Id="Radc0224d827c4ad5" /><Relationship Type="http://schemas.openxmlformats.org/officeDocument/2006/relationships/settings" Target="/word/settings.xml" Id="Rc6ca5647fa904ed6" /><Relationship Type="http://schemas.openxmlformats.org/officeDocument/2006/relationships/image" Target="/word/media/26347264-8718-46cf-8dde-b845831a34c8.png" Id="R33b2b1c2bab74c2f" /></Relationships>
</file>