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ea0d28bbc244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cabf48cdb043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Glen Massan,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a32e57b5874994" /><Relationship Type="http://schemas.openxmlformats.org/officeDocument/2006/relationships/numbering" Target="/word/numbering.xml" Id="R2cd31eb174ea49c4" /><Relationship Type="http://schemas.openxmlformats.org/officeDocument/2006/relationships/settings" Target="/word/settings.xml" Id="R8c0a55c8ebfd4f91" /><Relationship Type="http://schemas.openxmlformats.org/officeDocument/2006/relationships/image" Target="/word/media/78976866-7636-4725-b76f-df7925f0270b.png" Id="Rcdcabf48cdb04334" /></Relationships>
</file>