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721ff52a5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9b06e9d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of Cushnie,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41fb0c0af4057" /><Relationship Type="http://schemas.openxmlformats.org/officeDocument/2006/relationships/numbering" Target="/word/numbering.xml" Id="Rfb0da433f97f45fe" /><Relationship Type="http://schemas.openxmlformats.org/officeDocument/2006/relationships/settings" Target="/word/settings.xml" Id="Rb854ade479954192" /><Relationship Type="http://schemas.openxmlformats.org/officeDocument/2006/relationships/image" Target="/word/media/36e3cbda-278f-4f4e-b32a-6fa059a17c6f.png" Id="R929c9b06e9d94645" /></Relationships>
</file>