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0059494cb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c1c1ccce5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Varragill,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a35ade14a48db" /><Relationship Type="http://schemas.openxmlformats.org/officeDocument/2006/relationships/numbering" Target="/word/numbering.xml" Id="R29e2acb62bbe47c0" /><Relationship Type="http://schemas.openxmlformats.org/officeDocument/2006/relationships/settings" Target="/word/settings.xml" Id="R10ccba69e0dd4656" /><Relationship Type="http://schemas.openxmlformats.org/officeDocument/2006/relationships/image" Target="/word/media/bf9a1b1c-2cbf-4da6-ae29-16bf73ca42df.png" Id="R801c1c1ccce541d6" /></Relationships>
</file>