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272bb73de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2d800b2c2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Glendaruel,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da1695690453a" /><Relationship Type="http://schemas.openxmlformats.org/officeDocument/2006/relationships/numbering" Target="/word/numbering.xml" Id="R244a081283544943" /><Relationship Type="http://schemas.openxmlformats.org/officeDocument/2006/relationships/settings" Target="/word/settings.xml" Id="R3be753cd32174c4e" /><Relationship Type="http://schemas.openxmlformats.org/officeDocument/2006/relationships/image" Target="/word/media/2288f235-88ea-49f7-a57d-ba81fcdd4e90.png" Id="R8862d800b2c24a0a" /></Relationships>
</file>