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dd9d38f6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4ed64288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Glenfield,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10f1dcc74f4a" /><Relationship Type="http://schemas.openxmlformats.org/officeDocument/2006/relationships/numbering" Target="/word/numbering.xml" Id="R83122fe4179a4644" /><Relationship Type="http://schemas.openxmlformats.org/officeDocument/2006/relationships/settings" Target="/word/settings.xml" Id="Rdd7e8b56d233445d" /><Relationship Type="http://schemas.openxmlformats.org/officeDocument/2006/relationships/image" Target="/word/media/2ad263ab-3812-44e8-81e1-fc445cbcb520.png" Id="R5be64ed642884669" /></Relationships>
</file>