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aeb0f644d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9ce943a80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Glengonnar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b84e30cec4737" /><Relationship Type="http://schemas.openxmlformats.org/officeDocument/2006/relationships/numbering" Target="/word/numbering.xml" Id="R0b6c37acd41649be" /><Relationship Type="http://schemas.openxmlformats.org/officeDocument/2006/relationships/settings" Target="/word/settings.xml" Id="Ra587c9056a014f99" /><Relationship Type="http://schemas.openxmlformats.org/officeDocument/2006/relationships/image" Target="/word/media/9ff1d3da-fda9-413d-add8-937bcfe419a4.png" Id="Rfc39ce943a804d78" /></Relationships>
</file>