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96c402ea2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3d9c199c3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Gobernuisgach,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2e7a4d2b5420f" /><Relationship Type="http://schemas.openxmlformats.org/officeDocument/2006/relationships/numbering" Target="/word/numbering.xml" Id="R71794bf0b69340a1" /><Relationship Type="http://schemas.openxmlformats.org/officeDocument/2006/relationships/settings" Target="/word/settings.xml" Id="Ra9e8676511504354" /><Relationship Type="http://schemas.openxmlformats.org/officeDocument/2006/relationships/image" Target="/word/media/1fa55c3b-12c4-4266-bc4a-a849377f9a15.png" Id="R6b93d9c199c34772" /></Relationships>
</file>