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64e9acfcf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ac572d540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Golant,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db9dbd68d480b" /><Relationship Type="http://schemas.openxmlformats.org/officeDocument/2006/relationships/numbering" Target="/word/numbering.xml" Id="Re422a4fa1ca14cb1" /><Relationship Type="http://schemas.openxmlformats.org/officeDocument/2006/relationships/settings" Target="/word/settings.xml" Id="Rc1524dc29ba247ba" /><Relationship Type="http://schemas.openxmlformats.org/officeDocument/2006/relationships/image" Target="/word/media/2c1299b6-50d8-442b-a3fb-0cc1ebc2bf1e.png" Id="R63cac572d54046ea" /></Relationships>
</file>