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c5732278c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71e012b08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Golspie,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baaed89b94342" /><Relationship Type="http://schemas.openxmlformats.org/officeDocument/2006/relationships/numbering" Target="/word/numbering.xml" Id="Rfbde192a0f5347f2" /><Relationship Type="http://schemas.openxmlformats.org/officeDocument/2006/relationships/settings" Target="/word/settings.xml" Id="Rba13f06456694d73" /><Relationship Type="http://schemas.openxmlformats.org/officeDocument/2006/relationships/image" Target="/word/media/632d19e5-a2ed-4d7f-9862-eb0d14a4d34e.png" Id="Rab971e012b08437b" /></Relationships>
</file>