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3612100e4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fffd2e4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Goodwick,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3ac7c9b97430a" /><Relationship Type="http://schemas.openxmlformats.org/officeDocument/2006/relationships/numbering" Target="/word/numbering.xml" Id="R630c1d5bbed74944" /><Relationship Type="http://schemas.openxmlformats.org/officeDocument/2006/relationships/settings" Target="/word/settings.xml" Id="R18d9d0678a514ba0" /><Relationship Type="http://schemas.openxmlformats.org/officeDocument/2006/relationships/image" Target="/word/media/05385eae-6d13-4d0b-b170-c637f625b017.png" Id="R7595fffd2e4149a0" /></Relationships>
</file>