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8a39f9270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54a66bbbc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Gordon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bab513df14b1d" /><Relationship Type="http://schemas.openxmlformats.org/officeDocument/2006/relationships/numbering" Target="/word/numbering.xml" Id="R0024483a3dcd4453" /><Relationship Type="http://schemas.openxmlformats.org/officeDocument/2006/relationships/settings" Target="/word/settings.xml" Id="Rdf0d1350cd434ed6" /><Relationship Type="http://schemas.openxmlformats.org/officeDocument/2006/relationships/image" Target="/word/media/e9001324-5499-473e-ad33-1673c671d47f.png" Id="Re5f54a66bbbc480e" /></Relationships>
</file>