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63861e30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ce0236daf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Gosford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2fed065642c6" /><Relationship Type="http://schemas.openxmlformats.org/officeDocument/2006/relationships/numbering" Target="/word/numbering.xml" Id="R5a4cdab16e454453" /><Relationship Type="http://schemas.openxmlformats.org/officeDocument/2006/relationships/settings" Target="/word/settings.xml" Id="Rce0e89e554de4460" /><Relationship Type="http://schemas.openxmlformats.org/officeDocument/2006/relationships/image" Target="/word/media/66e2ade6-c00c-4521-a6a0-4a72bb0b5085.png" Id="R300ce0236daf463b" /></Relationships>
</file>