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4f035f124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24e3658ec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Grahamston, Stirling,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de373a780425c" /><Relationship Type="http://schemas.openxmlformats.org/officeDocument/2006/relationships/numbering" Target="/word/numbering.xml" Id="R400a0be074704951" /><Relationship Type="http://schemas.openxmlformats.org/officeDocument/2006/relationships/settings" Target="/word/settings.xml" Id="Rc9285c7b485941d7" /><Relationship Type="http://schemas.openxmlformats.org/officeDocument/2006/relationships/image" Target="/word/media/43261261-9043-4e37-96d3-a03caf1c67a8.png" Id="R20f24e3658ec4880" /></Relationships>
</file>