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e3ff3e0ee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5ba87ddcc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Grassholme,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08eb0ea9940bd" /><Relationship Type="http://schemas.openxmlformats.org/officeDocument/2006/relationships/numbering" Target="/word/numbering.xml" Id="R3913d3020d0d412c" /><Relationship Type="http://schemas.openxmlformats.org/officeDocument/2006/relationships/settings" Target="/word/settings.xml" Id="Rb915227272f04abe" /><Relationship Type="http://schemas.openxmlformats.org/officeDocument/2006/relationships/image" Target="/word/media/723e7c6d-4e8f-407e-85b2-15514b4ebdfa.png" Id="Rf545ba87ddcc450c" /></Relationships>
</file>