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57404e803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cf5afe3cb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Limber,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9ac37cee94466" /><Relationship Type="http://schemas.openxmlformats.org/officeDocument/2006/relationships/numbering" Target="/word/numbering.xml" Id="Ra38c3c6a2c654958" /><Relationship Type="http://schemas.openxmlformats.org/officeDocument/2006/relationships/settings" Target="/word/settings.xml" Id="R56ec2d2919574574" /><Relationship Type="http://schemas.openxmlformats.org/officeDocument/2006/relationships/image" Target="/word/media/7a9c9c52-c9a6-4b02-b221-002c920b95fc.png" Id="Rbf1cf5afe3cb4f17" /></Relationships>
</file>