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63306792d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ab6e79055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Whernside,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0ecdd16784e83" /><Relationship Type="http://schemas.openxmlformats.org/officeDocument/2006/relationships/numbering" Target="/word/numbering.xml" Id="R4ea919ed54604eb3" /><Relationship Type="http://schemas.openxmlformats.org/officeDocument/2006/relationships/settings" Target="/word/settings.xml" Id="Re063abfb1cd749e0" /><Relationship Type="http://schemas.openxmlformats.org/officeDocument/2006/relationships/image" Target="/word/media/61b8ebeb-3747-459e-8a98-4fbff1a0a8fe.png" Id="Raf3ab6e79055498f" /></Relationships>
</file>