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b3117b1a3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4e28bd67b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Grundisburgh,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c3fdfe73147b8" /><Relationship Type="http://schemas.openxmlformats.org/officeDocument/2006/relationships/numbering" Target="/word/numbering.xml" Id="R100bf1f4ef094120" /><Relationship Type="http://schemas.openxmlformats.org/officeDocument/2006/relationships/settings" Target="/word/settings.xml" Id="R26ba3ff41c524bc0" /><Relationship Type="http://schemas.openxmlformats.org/officeDocument/2006/relationships/image" Target="/word/media/9d994996-6f9d-47b5-8115-c5ca43d7e8a1.png" Id="R27f4e28bd67b43db" /></Relationships>
</file>