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50146461f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79219c4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Gwyddelwern,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956c2a74148b5" /><Relationship Type="http://schemas.openxmlformats.org/officeDocument/2006/relationships/numbering" Target="/word/numbering.xml" Id="Rf877a9fe85234cfd" /><Relationship Type="http://schemas.openxmlformats.org/officeDocument/2006/relationships/settings" Target="/word/settings.xml" Id="Rdc9a989a779c470b" /><Relationship Type="http://schemas.openxmlformats.org/officeDocument/2006/relationships/image" Target="/word/media/2fcb0d66-34af-4712-b612-2a8bcd43756e.png" Id="R50e179219c4d4717" /></Relationships>
</file>