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a12ecf622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5660cfa4e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Haigh,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4fc3ad74e42ba" /><Relationship Type="http://schemas.openxmlformats.org/officeDocument/2006/relationships/numbering" Target="/word/numbering.xml" Id="Rf4c2f16ef70246f6" /><Relationship Type="http://schemas.openxmlformats.org/officeDocument/2006/relationships/settings" Target="/word/settings.xml" Id="R278475f616dd4e33" /><Relationship Type="http://schemas.openxmlformats.org/officeDocument/2006/relationships/image" Target="/word/media/935aaa39-0f2b-4f8f-8f2c-778ac5ba7c9a.png" Id="Rf435660cfa4e4661" /></Relationships>
</file>