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537c64783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befa2fd29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 Street,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7aeb4537544a1" /><Relationship Type="http://schemas.openxmlformats.org/officeDocument/2006/relationships/numbering" Target="/word/numbering.xml" Id="R5cd525ced27442dc" /><Relationship Type="http://schemas.openxmlformats.org/officeDocument/2006/relationships/settings" Target="/word/settings.xml" Id="R9735022960f74033" /><Relationship Type="http://schemas.openxmlformats.org/officeDocument/2006/relationships/image" Target="/word/media/6e6c3b27-f48e-42e0-bb7c-8d9733c02c5f.png" Id="R6fdbefa2fd294c86" /></Relationships>
</file>