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86c277ee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54157acfb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Hanbury,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fd745e6564745" /><Relationship Type="http://schemas.openxmlformats.org/officeDocument/2006/relationships/numbering" Target="/word/numbering.xml" Id="R0544db6e601a4bfa" /><Relationship Type="http://schemas.openxmlformats.org/officeDocument/2006/relationships/settings" Target="/word/settings.xml" Id="Rb56eccaf994c4e07" /><Relationship Type="http://schemas.openxmlformats.org/officeDocument/2006/relationships/image" Target="/word/media/2fdcb247-e106-4b53-9065-2c1af44b9980.png" Id="Rc2a54157acfb4c8e" /></Relationships>
</file>