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d400ee2da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5ab082c4e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Harefield,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fa68cdc654416" /><Relationship Type="http://schemas.openxmlformats.org/officeDocument/2006/relationships/numbering" Target="/word/numbering.xml" Id="R35899e1d76294bed" /><Relationship Type="http://schemas.openxmlformats.org/officeDocument/2006/relationships/settings" Target="/word/settings.xml" Id="R2c019c831f554b28" /><Relationship Type="http://schemas.openxmlformats.org/officeDocument/2006/relationships/image" Target="/word/media/4ea1225f-d5ee-48a9-bc21-fc8a49efeb01.png" Id="R34b5ab082c4e4b26" /></Relationships>
</file>