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1030988e3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b1ae43880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Hawthorn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2f2660cae4ac7" /><Relationship Type="http://schemas.openxmlformats.org/officeDocument/2006/relationships/numbering" Target="/word/numbering.xml" Id="Rcdf8c2efb2154ac1" /><Relationship Type="http://schemas.openxmlformats.org/officeDocument/2006/relationships/settings" Target="/word/settings.xml" Id="R3df34b68c3f64baa" /><Relationship Type="http://schemas.openxmlformats.org/officeDocument/2006/relationships/image" Target="/word/media/428a6713-3482-4a4c-92a8-39a2fbf3cda6.png" Id="Rcbab1ae438804d79" /></Relationships>
</file>