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d0b4a83c7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34a1bcf19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Heapham,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7d725b9b24ea1" /><Relationship Type="http://schemas.openxmlformats.org/officeDocument/2006/relationships/numbering" Target="/word/numbering.xml" Id="R112022faa75f427c" /><Relationship Type="http://schemas.openxmlformats.org/officeDocument/2006/relationships/settings" Target="/word/settings.xml" Id="R3ade3147470b4d35" /><Relationship Type="http://schemas.openxmlformats.org/officeDocument/2006/relationships/image" Target="/word/media/e873dd3f-9395-4ef1-8ea1-c0f38e5f83a8.png" Id="R09734a1bcf1947ed" /></Relationships>
</file>