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619336ff6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58a812a29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Hearnish,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ab4efdbfd430d" /><Relationship Type="http://schemas.openxmlformats.org/officeDocument/2006/relationships/numbering" Target="/word/numbering.xml" Id="Rd879363fd0ea4cd1" /><Relationship Type="http://schemas.openxmlformats.org/officeDocument/2006/relationships/settings" Target="/word/settings.xml" Id="R3e14aea9ec0048d1" /><Relationship Type="http://schemas.openxmlformats.org/officeDocument/2006/relationships/image" Target="/word/media/c6eeee47-a5e6-4ab5-89d7-6f6adca65e84.png" Id="R65358a812a294e14" /></Relationships>
</file>