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f986ff6b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efc8063e6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Hemerdon,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7d26adee4032" /><Relationship Type="http://schemas.openxmlformats.org/officeDocument/2006/relationships/numbering" Target="/word/numbering.xml" Id="R3a99b37db9644233" /><Relationship Type="http://schemas.openxmlformats.org/officeDocument/2006/relationships/settings" Target="/word/settings.xml" Id="R9003a6edb61f4857" /><Relationship Type="http://schemas.openxmlformats.org/officeDocument/2006/relationships/image" Target="/word/media/90f797a0-2c9f-4f58-9e36-94046bd289df.png" Id="R1d0efc8063e645c8" /></Relationships>
</file>