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b887a8ae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f3f978fff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8b4f363d94657" /><Relationship Type="http://schemas.openxmlformats.org/officeDocument/2006/relationships/numbering" Target="/word/numbering.xml" Id="R8c659b7e9d434b9e" /><Relationship Type="http://schemas.openxmlformats.org/officeDocument/2006/relationships/settings" Target="/word/settings.xml" Id="Rcce823aad2c743bb" /><Relationship Type="http://schemas.openxmlformats.org/officeDocument/2006/relationships/image" Target="/word/media/e794526d-cd20-4473-9ea7-189e33090c04.png" Id="R4e3f3f978fff406a" /></Relationships>
</file>