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13e6daf5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00825966f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Henley,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baa84c4de4d60" /><Relationship Type="http://schemas.openxmlformats.org/officeDocument/2006/relationships/numbering" Target="/word/numbering.xml" Id="Ra57154abe7ad4b42" /><Relationship Type="http://schemas.openxmlformats.org/officeDocument/2006/relationships/settings" Target="/word/settings.xml" Id="R5cc6acabcec64044" /><Relationship Type="http://schemas.openxmlformats.org/officeDocument/2006/relationships/image" Target="/word/media/86fbc359-640a-4a3a-8ad4-eca597c97a3c.png" Id="R67b00825966f4e7b" /></Relationships>
</file>