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d3c5d98cd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17a1db2c4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Heslerton,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bed0ef7d342ac" /><Relationship Type="http://schemas.openxmlformats.org/officeDocument/2006/relationships/numbering" Target="/word/numbering.xml" Id="Re25a1d77e9d14ee8" /><Relationship Type="http://schemas.openxmlformats.org/officeDocument/2006/relationships/settings" Target="/word/settings.xml" Id="R757bd73d91524cb5" /><Relationship Type="http://schemas.openxmlformats.org/officeDocument/2006/relationships/image" Target="/word/media/3284b0fc-24e7-441f-b76a-88974a840818.png" Id="R37d17a1db2c44ba4" /></Relationships>
</file>