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8decfd276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2d9f89adb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Hethe,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0d0f23fdf4a08" /><Relationship Type="http://schemas.openxmlformats.org/officeDocument/2006/relationships/numbering" Target="/word/numbering.xml" Id="R194879862d4c4be7" /><Relationship Type="http://schemas.openxmlformats.org/officeDocument/2006/relationships/settings" Target="/word/settings.xml" Id="Rc4b1669d39244ddc" /><Relationship Type="http://schemas.openxmlformats.org/officeDocument/2006/relationships/image" Target="/word/media/5710c1c8-9347-49a2-b714-813b53be3da1.png" Id="Ra9b2d9f89adb4c7a" /></Relationships>
</file>