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d92124f6d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ddb5db03e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Heydour,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36c20b4f54ac8" /><Relationship Type="http://schemas.openxmlformats.org/officeDocument/2006/relationships/numbering" Target="/word/numbering.xml" Id="R728041e0e4f74b4f" /><Relationship Type="http://schemas.openxmlformats.org/officeDocument/2006/relationships/settings" Target="/word/settings.xml" Id="Re8a13038467d4268" /><Relationship Type="http://schemas.openxmlformats.org/officeDocument/2006/relationships/image" Target="/word/media/e03b2025-000b-44d2-8de7-ed2c3fa432af.png" Id="R9a1ddb5db03e404c" /></Relationships>
</file>