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945b42325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c55af59ac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Hickling Broad,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9a0705e154c2a" /><Relationship Type="http://schemas.openxmlformats.org/officeDocument/2006/relationships/numbering" Target="/word/numbering.xml" Id="Rcf5df31526e24b3f" /><Relationship Type="http://schemas.openxmlformats.org/officeDocument/2006/relationships/settings" Target="/word/settings.xml" Id="Rea53c108851047b5" /><Relationship Type="http://schemas.openxmlformats.org/officeDocument/2006/relationships/image" Target="/word/media/f1d2d83d-a906-4ada-ac05-831e6aec06ca.png" Id="R811c55af59ac42f2" /></Relationships>
</file>