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1e13744b1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f78770b2e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Seat,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ffb562b384e8d" /><Relationship Type="http://schemas.openxmlformats.org/officeDocument/2006/relationships/numbering" Target="/word/numbering.xml" Id="Rbc78db484ddd4606" /><Relationship Type="http://schemas.openxmlformats.org/officeDocument/2006/relationships/settings" Target="/word/settings.xml" Id="Rd4daf868dead4c09" /><Relationship Type="http://schemas.openxmlformats.org/officeDocument/2006/relationships/image" Target="/word/media/9e4eec60-a73e-4ffc-974e-fd2813df274b.png" Id="R40ef78770b2e40ba" /></Relationships>
</file>